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>Psycholog w przedszkolu</w:t>
      </w:r>
    </w:p>
    <w:p w:rsidR="0033710E" w:rsidRDefault="0033710E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>Bardzo często znajomi pytają mnie „A co Ty właściwie robisz w przedszkolu?”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 xml:space="preserve">Z tego względu postanowiłam więc, w dużym skrócie, przybliżyć trochę Państwu moje </w:t>
      </w:r>
      <w:r>
        <w:rPr>
          <w:rFonts w:ascii="Carlito" w:hAnsi="Carlito"/>
          <w:sz w:val="28"/>
          <w:szCs w:val="28"/>
        </w:rPr>
        <w:t>główne cele i zadania.</w:t>
      </w:r>
    </w:p>
    <w:p w:rsidR="0033710E" w:rsidRDefault="00EC79B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rlito" w:hAnsi="Carlito"/>
          <w:sz w:val="28"/>
          <w:szCs w:val="28"/>
        </w:rPr>
        <w:tab/>
        <w:t xml:space="preserve">Przede wszystkim moim głównym zadaniem jest to, aby Wasze dziecko najzwyczajniej </w:t>
      </w:r>
      <w:r>
        <w:rPr>
          <w:rStyle w:val="StrongEmphasis"/>
          <w:rFonts w:ascii="Carlito" w:hAnsi="Carlito"/>
          <w:b w:val="0"/>
          <w:bCs w:val="0"/>
          <w:sz w:val="28"/>
          <w:szCs w:val="28"/>
        </w:rPr>
        <w:t>polubiło przedszkole</w:t>
      </w:r>
      <w:r>
        <w:rPr>
          <w:rFonts w:ascii="Carlito" w:hAnsi="Carlito"/>
          <w:sz w:val="28"/>
          <w:szCs w:val="28"/>
        </w:rPr>
        <w:t xml:space="preserve"> i dobrze się w nim zaaklimatyzowało. Jeśli te doświadczenie – doświadczenie uczęszczania do przedszkola i wszystko co się z nim w</w:t>
      </w:r>
      <w:r>
        <w:rPr>
          <w:rFonts w:ascii="Carlito" w:hAnsi="Carlito"/>
          <w:sz w:val="28"/>
          <w:szCs w:val="28"/>
        </w:rPr>
        <w:t>iąże, będzie pozytywne - bardzo ułatwi to dziecku dobrze poczuć się później w szkole.</w:t>
      </w:r>
    </w:p>
    <w:p w:rsidR="0033710E" w:rsidRDefault="00EC79B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rlito" w:hAnsi="Carlito"/>
          <w:sz w:val="28"/>
          <w:szCs w:val="28"/>
        </w:rPr>
        <w:tab/>
        <w:t xml:space="preserve">Jeśli Wasze dziecko dopiero zaczyna przygodę w przedszkolu – postaram się </w:t>
      </w:r>
      <w:r>
        <w:rPr>
          <w:rStyle w:val="StrongEmphasis"/>
          <w:rFonts w:ascii="Carlito" w:hAnsi="Carlito"/>
          <w:b w:val="0"/>
          <w:bCs w:val="0"/>
          <w:sz w:val="28"/>
          <w:szCs w:val="28"/>
        </w:rPr>
        <w:t>u</w:t>
      </w:r>
      <w:r>
        <w:rPr>
          <w:rFonts w:ascii="Carlito" w:hAnsi="Carlito"/>
          <w:sz w:val="28"/>
          <w:szCs w:val="28"/>
        </w:rPr>
        <w:t>łatwić mu oswojenie się z nowym miejscem i sytuacją - wspieram w procesie adaptacji.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>Do moich</w:t>
      </w:r>
      <w:r>
        <w:rPr>
          <w:rFonts w:ascii="Carlito" w:hAnsi="Carlito"/>
          <w:sz w:val="28"/>
          <w:szCs w:val="28"/>
        </w:rPr>
        <w:t xml:space="preserve"> zadań należy również obserwacja wszystkich dzieci: jak się bawią, jak reagują w różnych sytuacjach. Czasem oglądam też ich prace plastyczne, wykonane ćwiczenia, towarzyszę im w zabawie, słucham co i jak do siebie mówią, jak zwracają się do rodziców i wych</w:t>
      </w:r>
      <w:r>
        <w:rPr>
          <w:rFonts w:ascii="Carlito" w:hAnsi="Carlito"/>
          <w:sz w:val="28"/>
          <w:szCs w:val="28"/>
        </w:rPr>
        <w:t>owawczyń. Właśnie na podstawie obserwacji i rozmowy określam ewentualne problemy i zakres mojej pomocy.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>Jeśli w porozumieniu z wychowawcą i Wami rodzicami uznamy, iż dziecko będzie uczęszczało do mnie na zajęcia, opracuję program zajęć terapeutycznych, za</w:t>
      </w:r>
      <w:r>
        <w:rPr>
          <w:rFonts w:ascii="Carlito" w:hAnsi="Carlito"/>
          <w:sz w:val="28"/>
          <w:szCs w:val="28"/>
        </w:rPr>
        <w:t>łożę cele, które będziemy próbować osiągnąć np. rozpoznawanie i nazywanie stanów emocjonalnych swoich i innych lub wydłużenie umiejętności koncentracji uwagi i jeszcze wiele, wiele innych – wszystko w zależności od indywidualnych potrzeb dziecka.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 xml:space="preserve">Pomagam </w:t>
      </w:r>
      <w:r>
        <w:rPr>
          <w:rFonts w:ascii="Carlito" w:hAnsi="Carlito"/>
          <w:sz w:val="28"/>
          <w:szCs w:val="28"/>
        </w:rPr>
        <w:t>nie tylko w sytuacjach kryzysowych – skupiam się również na  wyjątkowych zdolnościach dzieci i wspomagam je rozwijać.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 xml:space="preserve">Oprócz zajęć indywidualnych prowadzę też zajęcia grupowe : mogą dotyczyć one np. rozwoju umiejętności społecznych, wzmacniania poczucia </w:t>
      </w:r>
      <w:r>
        <w:rPr>
          <w:rFonts w:ascii="Carlito" w:hAnsi="Carlito"/>
          <w:sz w:val="28"/>
          <w:szCs w:val="28"/>
        </w:rPr>
        <w:t>własnej wartości oraz wyrażania emocji.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>Określam również tzw. gotowość szkolną tzn. czy dziecko jest gotowe do podjęcia obowiązków szkolnych: mogę czasem poprosić, aby Twoje dziecko jeszcze poćwiczyło jakąś umiejętność.</w:t>
      </w:r>
    </w:p>
    <w:p w:rsidR="0033710E" w:rsidRDefault="00EC79BA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  <w:t xml:space="preserve">Służę pomocą również Wam rodzicom </w:t>
      </w:r>
      <w:r>
        <w:rPr>
          <w:rFonts w:ascii="Carlito" w:hAnsi="Carlito"/>
          <w:sz w:val="28"/>
          <w:szCs w:val="28"/>
        </w:rPr>
        <w:t>– jeśli coś jest dla Was niejasne, czy macie jakieś wątpliwości -  zapraszam do kontaktu.</w:t>
      </w:r>
    </w:p>
    <w:p w:rsidR="0033710E" w:rsidRDefault="0033710E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</w:p>
    <w:p w:rsidR="0033710E" w:rsidRDefault="00506F38">
      <w:pPr>
        <w:pStyle w:val="Standard"/>
        <w:spacing w:line="276" w:lineRule="auto"/>
        <w:jc w:val="both"/>
        <w:rPr>
          <w:rFonts w:ascii="Carlito" w:hAnsi="Carlito" w:hint="eastAsia"/>
          <w:sz w:val="28"/>
          <w:szCs w:val="28"/>
        </w:rPr>
      </w:pP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>
        <w:rPr>
          <w:rFonts w:ascii="Carlito" w:hAnsi="Carlito"/>
          <w:sz w:val="28"/>
          <w:szCs w:val="28"/>
        </w:rPr>
        <w:tab/>
      </w:r>
      <w:r w:rsidR="00EC79BA">
        <w:rPr>
          <w:rFonts w:ascii="Carlito" w:hAnsi="Carlito"/>
          <w:sz w:val="28"/>
          <w:szCs w:val="28"/>
        </w:rPr>
        <w:t>Psycholog mgr Agnieszka Blanik</w:t>
      </w:r>
    </w:p>
    <w:sectPr w:rsidR="0033710E" w:rsidSect="003371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BA" w:rsidRDefault="00EC79BA" w:rsidP="0033710E">
      <w:r>
        <w:separator/>
      </w:r>
    </w:p>
  </w:endnote>
  <w:endnote w:type="continuationSeparator" w:id="0">
    <w:p w:rsidR="00EC79BA" w:rsidRDefault="00EC79BA" w:rsidP="0033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BA" w:rsidRDefault="00EC79BA" w:rsidP="0033710E">
      <w:r w:rsidRPr="0033710E">
        <w:rPr>
          <w:color w:val="000000"/>
        </w:rPr>
        <w:separator/>
      </w:r>
    </w:p>
  </w:footnote>
  <w:footnote w:type="continuationSeparator" w:id="0">
    <w:p w:rsidR="00EC79BA" w:rsidRDefault="00EC79BA" w:rsidP="00337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10E"/>
    <w:rsid w:val="0033710E"/>
    <w:rsid w:val="00506F38"/>
    <w:rsid w:val="00E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10E"/>
  </w:style>
  <w:style w:type="paragraph" w:customStyle="1" w:styleId="Heading">
    <w:name w:val="Heading"/>
    <w:basedOn w:val="Standard"/>
    <w:next w:val="Textbody"/>
    <w:rsid w:val="003371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3710E"/>
    <w:pPr>
      <w:spacing w:after="140" w:line="288" w:lineRule="auto"/>
    </w:pPr>
  </w:style>
  <w:style w:type="paragraph" w:styleId="Lista">
    <w:name w:val="List"/>
    <w:basedOn w:val="Textbody"/>
    <w:rsid w:val="0033710E"/>
  </w:style>
  <w:style w:type="paragraph" w:customStyle="1" w:styleId="Caption">
    <w:name w:val="Caption"/>
    <w:basedOn w:val="Standard"/>
    <w:rsid w:val="003371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710E"/>
    <w:pPr>
      <w:suppressLineNumbers/>
    </w:pPr>
  </w:style>
  <w:style w:type="paragraph" w:customStyle="1" w:styleId="Heading3">
    <w:name w:val="Heading 3"/>
    <w:basedOn w:val="Heading"/>
    <w:next w:val="Textbody"/>
    <w:rsid w:val="0033710E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StrongEmphasis">
    <w:name w:val="Strong Emphasis"/>
    <w:rsid w:val="0033710E"/>
    <w:rPr>
      <w:b/>
      <w:bCs/>
    </w:rPr>
  </w:style>
  <w:style w:type="character" w:customStyle="1" w:styleId="BulletSymbols">
    <w:name w:val="Bullet Symbols"/>
    <w:rsid w:val="0033710E"/>
    <w:rPr>
      <w:rFonts w:ascii="OpenSymbol" w:eastAsia="OpenSymbol" w:hAnsi="OpenSymbol" w:cs="OpenSymbol"/>
    </w:rPr>
  </w:style>
  <w:style w:type="character" w:customStyle="1" w:styleId="Internetlink">
    <w:name w:val="Internet link"/>
    <w:rsid w:val="0033710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1803</Characters>
  <Application>Microsoft Office Word</Application>
  <DocSecurity>0</DocSecurity>
  <Lines>15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anica86</dc:creator>
  <cp:lastModifiedBy>anica86</cp:lastModifiedBy>
  <cp:revision>1</cp:revision>
  <dcterms:created xsi:type="dcterms:W3CDTF">2020-09-16T09:26:00Z</dcterms:created>
  <dcterms:modified xsi:type="dcterms:W3CDTF">2020-09-20T16:45:00Z</dcterms:modified>
</cp:coreProperties>
</file>