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40A0" w:rsidRDefault="00BA2EC8">
      <w:pPr>
        <w:rPr>
          <w:rFonts w:ascii="Arial" w:hAnsi="Arial" w:cs="Arial"/>
          <w:b/>
          <w:sz w:val="24"/>
          <w:szCs w:val="24"/>
          <w:u w:val="single"/>
        </w:rPr>
      </w:pPr>
      <w:r w:rsidRPr="00BA2EC8">
        <w:rPr>
          <w:rFonts w:ascii="Arial" w:hAnsi="Arial" w:cs="Arial"/>
          <w:b/>
          <w:sz w:val="24"/>
          <w:szCs w:val="24"/>
        </w:rPr>
        <w:t xml:space="preserve">KONTENT: </w:t>
      </w:r>
      <w:r w:rsidRPr="00BA2EC8">
        <w:rPr>
          <w:rFonts w:ascii="Arial" w:hAnsi="Arial" w:cs="Arial"/>
          <w:b/>
          <w:i/>
          <w:sz w:val="24"/>
          <w:szCs w:val="24"/>
        </w:rPr>
        <w:t>„</w:t>
      </w:r>
      <w:r w:rsidRPr="00BA2EC8">
        <w:rPr>
          <w:rFonts w:ascii="Arial" w:hAnsi="Arial" w:cs="Arial"/>
          <w:b/>
          <w:i/>
          <w:sz w:val="24"/>
          <w:szCs w:val="24"/>
          <w:u w:val="single"/>
        </w:rPr>
        <w:t xml:space="preserve">Rysowane wierszyki” </w:t>
      </w:r>
      <w:r w:rsidRPr="00BA2EC8">
        <w:rPr>
          <w:rFonts w:ascii="Arial" w:hAnsi="Arial" w:cs="Arial"/>
          <w:b/>
          <w:sz w:val="24"/>
          <w:szCs w:val="24"/>
          <w:u w:val="single"/>
        </w:rPr>
        <w:t xml:space="preserve">Wanda </w:t>
      </w:r>
      <w:proofErr w:type="spellStart"/>
      <w:r w:rsidRPr="00BA2EC8">
        <w:rPr>
          <w:rFonts w:ascii="Arial" w:hAnsi="Arial" w:cs="Arial"/>
          <w:b/>
          <w:sz w:val="24"/>
          <w:szCs w:val="24"/>
          <w:u w:val="single"/>
        </w:rPr>
        <w:t>Szymanówna</w:t>
      </w:r>
      <w:proofErr w:type="spellEnd"/>
      <w:r w:rsidRPr="00BA2EC8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BA2EC8" w:rsidRDefault="00BA2EC8" w:rsidP="00BA2EC8">
      <w:pPr>
        <w:jc w:val="both"/>
        <w:rPr>
          <w:rFonts w:ascii="Arial" w:hAnsi="Arial" w:cs="Arial"/>
          <w:sz w:val="24"/>
          <w:szCs w:val="24"/>
        </w:rPr>
      </w:pPr>
      <w:r w:rsidRPr="008C459C">
        <w:rPr>
          <w:rFonts w:ascii="Arial" w:hAnsi="Arial" w:cs="Arial"/>
          <w:sz w:val="24"/>
          <w:szCs w:val="24"/>
        </w:rPr>
        <w:t>Szan</w:t>
      </w:r>
      <w:r w:rsidR="008C459C">
        <w:rPr>
          <w:rFonts w:ascii="Arial" w:hAnsi="Arial" w:cs="Arial"/>
          <w:sz w:val="24"/>
          <w:szCs w:val="24"/>
        </w:rPr>
        <w:t>owni Państwo,</w:t>
      </w:r>
    </w:p>
    <w:p w:rsidR="008C459C" w:rsidRDefault="008C459C" w:rsidP="00BA2EC8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Poniższa książeczka ma dostarczyć Państwu wzorów, pomysłów i sposobów zabaw z </w:t>
      </w:r>
      <w:r w:rsidRPr="008C459C">
        <w:rPr>
          <w:rFonts w:ascii="Arial" w:hAnsi="Arial" w:cs="Arial"/>
          <w:sz w:val="24"/>
          <w:szCs w:val="24"/>
          <w:u w:val="single"/>
        </w:rPr>
        <w:t>dziećmi</w:t>
      </w:r>
      <w:r w:rsidR="00C16B7D">
        <w:rPr>
          <w:rFonts w:ascii="Arial" w:hAnsi="Arial" w:cs="Arial"/>
          <w:sz w:val="24"/>
          <w:szCs w:val="24"/>
          <w:u w:val="single"/>
        </w:rPr>
        <w:t xml:space="preserve"> z najmłodszych grup oraz </w:t>
      </w:r>
      <w:r w:rsidR="0007376F">
        <w:rPr>
          <w:rFonts w:ascii="Arial" w:hAnsi="Arial" w:cs="Arial"/>
          <w:sz w:val="24"/>
          <w:szCs w:val="24"/>
          <w:u w:val="single"/>
        </w:rPr>
        <w:t>z dziećmi o specjalnych potrzebach edukacyjnych.</w:t>
      </w:r>
    </w:p>
    <w:p w:rsidR="008C459C" w:rsidRDefault="008C459C" w:rsidP="00BA2E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Dzieci niezmiernie lubią, gdy dorosły coś im rysuje, wycina lub opowiada. Jest to rzecz ważna w wychowywaniu.. Dzięki prostym zabawom powstaje głęboka relacja między dorosłym a dzieckiem. Zbliżają ich wspólnie przeżywan</w:t>
      </w:r>
      <w:r w:rsidR="00EA5BB6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wyobrażeni</w:t>
      </w:r>
      <w:r w:rsidR="00EA5BB6">
        <w:rPr>
          <w:rFonts w:ascii="Arial" w:hAnsi="Arial" w:cs="Arial"/>
          <w:sz w:val="24"/>
          <w:szCs w:val="24"/>
        </w:rPr>
        <w:t>a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czy spostrzeżenia, a zwłaszcza wspólnie przeżyte uczucia radości; budzą się i pogł</w:t>
      </w:r>
      <w:r w:rsidR="008554F4">
        <w:rPr>
          <w:rFonts w:ascii="Arial" w:hAnsi="Arial" w:cs="Arial"/>
          <w:sz w:val="24"/>
          <w:szCs w:val="24"/>
        </w:rPr>
        <w:t>ę</w:t>
      </w:r>
      <w:r>
        <w:rPr>
          <w:rFonts w:ascii="Arial" w:hAnsi="Arial" w:cs="Arial"/>
          <w:sz w:val="24"/>
          <w:szCs w:val="24"/>
        </w:rPr>
        <w:t>bi</w:t>
      </w:r>
      <w:r w:rsidR="008554F4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ją uczucia wdzięczności, przyjaźni, miłości, nawet podziwu</w:t>
      </w:r>
      <w:r w:rsidR="008554F4">
        <w:rPr>
          <w:rFonts w:ascii="Arial" w:hAnsi="Arial" w:cs="Arial"/>
          <w:sz w:val="24"/>
          <w:szCs w:val="24"/>
        </w:rPr>
        <w:t xml:space="preserve"> dla osób bliskich, a dziecko ośmiela się i nabiera zaufania także do osób nowych. Jest to bowiem sposób nawiązania kontaktu z dzieckiem, przejścia od nieinteresującej i często niezrozumiałej rozmowy dorosłych między sobą do rozmowy z małym dzieckiem, i to mową dlań najbardziej zrozumiałą, mową przemawiającą do jego zmysłów, mową wesołą i barwną</w:t>
      </w:r>
    </w:p>
    <w:p w:rsidR="008554F4" w:rsidRDefault="008554F4" w:rsidP="00BA2E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„Rysowane wierszyki” to</w:t>
      </w:r>
      <w:r w:rsidR="00DE3568">
        <w:rPr>
          <w:rFonts w:ascii="Arial" w:hAnsi="Arial" w:cs="Arial"/>
          <w:sz w:val="24"/>
          <w:szCs w:val="24"/>
        </w:rPr>
        <w:t xml:space="preserve"> zbiór</w:t>
      </w:r>
      <w:r>
        <w:rPr>
          <w:rFonts w:ascii="Arial" w:hAnsi="Arial" w:cs="Arial"/>
          <w:sz w:val="24"/>
          <w:szCs w:val="24"/>
        </w:rPr>
        <w:t xml:space="preserve"> wierszyk</w:t>
      </w:r>
      <w:r w:rsidR="00673BBA">
        <w:rPr>
          <w:rFonts w:ascii="Arial" w:hAnsi="Arial" w:cs="Arial"/>
          <w:sz w:val="24"/>
          <w:szCs w:val="24"/>
        </w:rPr>
        <w:t>ów</w:t>
      </w:r>
      <w:r>
        <w:rPr>
          <w:rFonts w:ascii="Arial" w:hAnsi="Arial" w:cs="Arial"/>
          <w:sz w:val="24"/>
          <w:szCs w:val="24"/>
        </w:rPr>
        <w:t xml:space="preserve"> i rysunk</w:t>
      </w:r>
      <w:r w:rsidR="00673BBA">
        <w:rPr>
          <w:rFonts w:ascii="Arial" w:hAnsi="Arial" w:cs="Arial"/>
          <w:sz w:val="24"/>
          <w:szCs w:val="24"/>
        </w:rPr>
        <w:t>ów</w:t>
      </w:r>
      <w:r>
        <w:rPr>
          <w:rFonts w:ascii="Arial" w:hAnsi="Arial" w:cs="Arial"/>
          <w:sz w:val="24"/>
          <w:szCs w:val="24"/>
        </w:rPr>
        <w:t xml:space="preserve"> bardzo prost</w:t>
      </w:r>
      <w:r w:rsidR="00673BBA">
        <w:rPr>
          <w:rFonts w:ascii="Arial" w:hAnsi="Arial" w:cs="Arial"/>
          <w:sz w:val="24"/>
          <w:szCs w:val="24"/>
        </w:rPr>
        <w:t>ych</w:t>
      </w:r>
      <w:r>
        <w:rPr>
          <w:rFonts w:ascii="Arial" w:hAnsi="Arial" w:cs="Arial"/>
          <w:sz w:val="24"/>
          <w:szCs w:val="24"/>
        </w:rPr>
        <w:t xml:space="preserve"> do wykonania. Po</w:t>
      </w:r>
      <w:r w:rsidR="00673BBA">
        <w:rPr>
          <w:rFonts w:ascii="Arial" w:hAnsi="Arial" w:cs="Arial"/>
          <w:sz w:val="24"/>
          <w:szCs w:val="24"/>
        </w:rPr>
        <w:t>łą</w:t>
      </w:r>
      <w:r>
        <w:rPr>
          <w:rFonts w:ascii="Arial" w:hAnsi="Arial" w:cs="Arial"/>
          <w:sz w:val="24"/>
          <w:szCs w:val="24"/>
        </w:rPr>
        <w:t xml:space="preserve">czenie rysunku i mowy </w:t>
      </w:r>
      <w:r w:rsidR="00673BBA">
        <w:rPr>
          <w:rFonts w:ascii="Arial" w:hAnsi="Arial" w:cs="Arial"/>
          <w:sz w:val="24"/>
          <w:szCs w:val="24"/>
        </w:rPr>
        <w:t xml:space="preserve">jest bardzo atrakcyjne dla </w:t>
      </w:r>
      <w:r>
        <w:rPr>
          <w:rFonts w:ascii="Arial" w:hAnsi="Arial" w:cs="Arial"/>
          <w:sz w:val="24"/>
          <w:szCs w:val="24"/>
        </w:rPr>
        <w:t xml:space="preserve"> dzieck</w:t>
      </w:r>
      <w:r w:rsidR="00673BBA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, gdyż samo najczęściej mówi, gdy rysuje</w:t>
      </w:r>
      <w:r w:rsidR="00673BBA">
        <w:rPr>
          <w:rFonts w:ascii="Arial" w:hAnsi="Arial" w:cs="Arial"/>
          <w:sz w:val="24"/>
          <w:szCs w:val="24"/>
        </w:rPr>
        <w:t>. Mówi wtedy niezależnie od tego, czy jest w otoczeniu innych osób, czy nie ma obok niego nikogo.</w:t>
      </w:r>
    </w:p>
    <w:p w:rsidR="00673BBA" w:rsidRDefault="00673BBA" w:rsidP="00BA2E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Mowa wiązana z działaniem</w:t>
      </w:r>
      <w:r w:rsidR="00C16B7D">
        <w:rPr>
          <w:rFonts w:ascii="Arial" w:hAnsi="Arial" w:cs="Arial"/>
          <w:sz w:val="24"/>
          <w:szCs w:val="24"/>
        </w:rPr>
        <w:t xml:space="preserve"> jest niejako pomocą </w:t>
      </w:r>
      <w:r w:rsidR="00C16B7D" w:rsidRPr="00C16B7D">
        <w:rPr>
          <w:rFonts w:ascii="Arial" w:hAnsi="Arial" w:cs="Arial"/>
          <w:i/>
          <w:sz w:val="24"/>
          <w:szCs w:val="24"/>
        </w:rPr>
        <w:t>małemu artyście</w:t>
      </w:r>
      <w:r w:rsidR="00C16B7D">
        <w:rPr>
          <w:rFonts w:ascii="Arial" w:hAnsi="Arial" w:cs="Arial"/>
          <w:i/>
          <w:sz w:val="24"/>
          <w:szCs w:val="24"/>
        </w:rPr>
        <w:t xml:space="preserve">, </w:t>
      </w:r>
      <w:r w:rsidR="00C16B7D">
        <w:rPr>
          <w:rFonts w:ascii="Arial" w:hAnsi="Arial" w:cs="Arial"/>
          <w:sz w:val="24"/>
          <w:szCs w:val="24"/>
        </w:rPr>
        <w:t>wspiera jego pamięć, pomaga mu przywoływać wyobrażenia, uaktywnia mimikę i gestykulację, ponieważ dziecko przeżywa swoją pracę często cały</w:t>
      </w:r>
      <w:r w:rsidR="00BA13E1">
        <w:rPr>
          <w:rFonts w:ascii="Arial" w:hAnsi="Arial" w:cs="Arial"/>
          <w:sz w:val="24"/>
          <w:szCs w:val="24"/>
        </w:rPr>
        <w:t>m</w:t>
      </w:r>
      <w:r w:rsidR="00C16B7D">
        <w:rPr>
          <w:rFonts w:ascii="Arial" w:hAnsi="Arial" w:cs="Arial"/>
          <w:sz w:val="24"/>
          <w:szCs w:val="24"/>
        </w:rPr>
        <w:t xml:space="preserve"> sobą.</w:t>
      </w:r>
    </w:p>
    <w:p w:rsidR="006E1E41" w:rsidRDefault="006E1E41" w:rsidP="00BA2EC8">
      <w:pPr>
        <w:jc w:val="both"/>
        <w:rPr>
          <w:rFonts w:ascii="Arial" w:hAnsi="Arial" w:cs="Arial"/>
          <w:sz w:val="24"/>
          <w:szCs w:val="24"/>
        </w:rPr>
      </w:pPr>
    </w:p>
    <w:p w:rsidR="00F44237" w:rsidRDefault="00F44237" w:rsidP="00BA2E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Życzę dobrej zabawy!</w:t>
      </w:r>
    </w:p>
    <w:p w:rsidR="003C011E" w:rsidRDefault="006E1E41" w:rsidP="00BA2E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</w:t>
      </w:r>
      <w:r>
        <w:rPr>
          <w:noProof/>
        </w:rPr>
        <w:drawing>
          <wp:inline distT="0" distB="0" distL="0" distR="0">
            <wp:extent cx="2638425" cy="372304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082" cy="374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7F" w:rsidRDefault="0052117F" w:rsidP="00BA2EC8">
      <w:pPr>
        <w:jc w:val="both"/>
        <w:rPr>
          <w:rFonts w:ascii="Arial" w:hAnsi="Arial" w:cs="Arial"/>
          <w:sz w:val="24"/>
          <w:szCs w:val="24"/>
        </w:rPr>
      </w:pPr>
    </w:p>
    <w:p w:rsidR="0052117F" w:rsidRDefault="0052117F" w:rsidP="00BA2EC8">
      <w:pPr>
        <w:jc w:val="both"/>
        <w:rPr>
          <w:rFonts w:ascii="Arial" w:hAnsi="Arial" w:cs="Arial"/>
          <w:sz w:val="24"/>
          <w:szCs w:val="24"/>
        </w:rPr>
      </w:pPr>
    </w:p>
    <w:p w:rsidR="0052117F" w:rsidRDefault="0052117F" w:rsidP="00BA2E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>
            <wp:extent cx="5283198" cy="39624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937" cy="399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7F" w:rsidRDefault="0052117F" w:rsidP="00BA2EC8">
      <w:pPr>
        <w:jc w:val="both"/>
        <w:rPr>
          <w:rFonts w:ascii="Arial" w:hAnsi="Arial" w:cs="Arial"/>
          <w:sz w:val="24"/>
          <w:szCs w:val="24"/>
        </w:rPr>
      </w:pPr>
    </w:p>
    <w:p w:rsidR="0052117F" w:rsidRDefault="0052117F" w:rsidP="00BA2E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010603">
        <w:rPr>
          <w:noProof/>
        </w:rPr>
        <w:drawing>
          <wp:inline distT="0" distB="0" distL="0" distR="0" wp14:anchorId="528CBCF1" wp14:editId="7C3947A8">
            <wp:extent cx="5206365" cy="3880389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020" cy="389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0A06A7" w:rsidRDefault="000A06A7" w:rsidP="00BA2EC8">
      <w:pPr>
        <w:jc w:val="both"/>
        <w:rPr>
          <w:rFonts w:ascii="Arial" w:hAnsi="Arial" w:cs="Arial"/>
          <w:sz w:val="24"/>
          <w:szCs w:val="24"/>
        </w:rPr>
      </w:pPr>
    </w:p>
    <w:p w:rsidR="000A06A7" w:rsidRDefault="000A06A7" w:rsidP="00BA2EC8">
      <w:pPr>
        <w:jc w:val="both"/>
        <w:rPr>
          <w:rFonts w:ascii="Arial" w:hAnsi="Arial" w:cs="Arial"/>
          <w:sz w:val="24"/>
          <w:szCs w:val="24"/>
        </w:rPr>
      </w:pPr>
    </w:p>
    <w:p w:rsidR="000A06A7" w:rsidRDefault="000A06A7" w:rsidP="00BA2E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5495925" cy="396897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689" cy="397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6A7" w:rsidRDefault="000A06A7" w:rsidP="00BA2EC8">
      <w:pPr>
        <w:jc w:val="both"/>
        <w:rPr>
          <w:rFonts w:ascii="Arial" w:hAnsi="Arial" w:cs="Arial"/>
          <w:sz w:val="24"/>
          <w:szCs w:val="24"/>
        </w:rPr>
      </w:pPr>
    </w:p>
    <w:p w:rsidR="000A06A7" w:rsidRDefault="000A06A7" w:rsidP="00BA2E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</w:t>
      </w:r>
      <w:r>
        <w:rPr>
          <w:noProof/>
        </w:rPr>
        <w:drawing>
          <wp:inline distT="0" distB="0" distL="0" distR="0">
            <wp:extent cx="5760720" cy="4092699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38" w:rsidRDefault="00076E38" w:rsidP="00BA2E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5438775" cy="403522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816" cy="403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38" w:rsidRDefault="00076E38" w:rsidP="00BA2E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</w:t>
      </w:r>
      <w:r>
        <w:rPr>
          <w:noProof/>
        </w:rPr>
        <w:drawing>
          <wp:inline distT="0" distB="0" distL="0" distR="0">
            <wp:extent cx="5476875" cy="3935065"/>
            <wp:effectExtent l="0" t="0" r="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44" cy="393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38" w:rsidRDefault="00076E38" w:rsidP="00BA2EC8">
      <w:pPr>
        <w:jc w:val="both"/>
        <w:rPr>
          <w:rFonts w:ascii="Arial" w:hAnsi="Arial" w:cs="Arial"/>
          <w:sz w:val="24"/>
          <w:szCs w:val="24"/>
        </w:rPr>
      </w:pPr>
    </w:p>
    <w:p w:rsidR="00076E38" w:rsidRDefault="00076E38" w:rsidP="00BA2EC8">
      <w:pPr>
        <w:jc w:val="both"/>
        <w:rPr>
          <w:rFonts w:ascii="Arial" w:hAnsi="Arial" w:cs="Arial"/>
          <w:sz w:val="24"/>
          <w:szCs w:val="24"/>
        </w:rPr>
      </w:pPr>
    </w:p>
    <w:p w:rsidR="00076E38" w:rsidRDefault="00076E38" w:rsidP="00BA2E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>
            <wp:extent cx="5229225" cy="4041636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801" cy="404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38" w:rsidRDefault="00076E38" w:rsidP="00BA2EC8">
      <w:pPr>
        <w:jc w:val="both"/>
        <w:rPr>
          <w:rFonts w:ascii="Arial" w:hAnsi="Arial" w:cs="Arial"/>
          <w:sz w:val="24"/>
          <w:szCs w:val="24"/>
        </w:rPr>
      </w:pPr>
    </w:p>
    <w:p w:rsidR="00076E38" w:rsidRDefault="00076E38" w:rsidP="00BA2E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>
            <wp:extent cx="5391150" cy="3893754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230" cy="389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38" w:rsidRDefault="00076E38" w:rsidP="00BA2EC8">
      <w:pPr>
        <w:jc w:val="both"/>
        <w:rPr>
          <w:rFonts w:ascii="Arial" w:hAnsi="Arial" w:cs="Arial"/>
          <w:sz w:val="24"/>
          <w:szCs w:val="24"/>
        </w:rPr>
      </w:pPr>
    </w:p>
    <w:p w:rsidR="00076E38" w:rsidRDefault="00076E38" w:rsidP="00BA2E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>
            <wp:extent cx="5343525" cy="3867772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944" cy="387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38" w:rsidRDefault="00076E38" w:rsidP="00BA2EC8">
      <w:pPr>
        <w:jc w:val="both"/>
        <w:rPr>
          <w:rFonts w:ascii="Arial" w:hAnsi="Arial" w:cs="Arial"/>
          <w:sz w:val="24"/>
          <w:szCs w:val="24"/>
        </w:rPr>
      </w:pPr>
    </w:p>
    <w:p w:rsidR="00076E38" w:rsidRPr="00C16B7D" w:rsidRDefault="00076E38" w:rsidP="00BA2E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</w:t>
      </w:r>
      <w:r>
        <w:rPr>
          <w:noProof/>
        </w:rPr>
        <w:drawing>
          <wp:inline distT="0" distB="0" distL="0" distR="0">
            <wp:extent cx="5705475" cy="4123097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223" cy="412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6E38" w:rsidRPr="00C16B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EC8"/>
    <w:rsid w:val="00010603"/>
    <w:rsid w:val="0007376F"/>
    <w:rsid w:val="00076E38"/>
    <w:rsid w:val="000A06A7"/>
    <w:rsid w:val="003C011E"/>
    <w:rsid w:val="0052117F"/>
    <w:rsid w:val="005303EF"/>
    <w:rsid w:val="005F1203"/>
    <w:rsid w:val="00673BBA"/>
    <w:rsid w:val="006E1E41"/>
    <w:rsid w:val="007E6ED4"/>
    <w:rsid w:val="008554F4"/>
    <w:rsid w:val="008A40A0"/>
    <w:rsid w:val="008C459C"/>
    <w:rsid w:val="00BA13E1"/>
    <w:rsid w:val="00BA2EC8"/>
    <w:rsid w:val="00C16B7D"/>
    <w:rsid w:val="00DE3568"/>
    <w:rsid w:val="00EA5BB6"/>
    <w:rsid w:val="00F44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235EC"/>
  <w15:chartTrackingRefBased/>
  <w15:docId w15:val="{D08150F4-E6BA-48AA-A821-17905B253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7</Pages>
  <Words>226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Wilk</dc:creator>
  <cp:keywords/>
  <dc:description/>
  <cp:lastModifiedBy>Agnieszka Wilk</cp:lastModifiedBy>
  <cp:revision>12</cp:revision>
  <dcterms:created xsi:type="dcterms:W3CDTF">2020-05-15T18:55:00Z</dcterms:created>
  <dcterms:modified xsi:type="dcterms:W3CDTF">2020-05-16T10:28:00Z</dcterms:modified>
</cp:coreProperties>
</file>