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58FE" w14:textId="444F0D0F" w:rsidR="007D426E" w:rsidRPr="007D426E" w:rsidRDefault="00FA565F" w:rsidP="00FA565F">
      <w:pPr>
        <w:jc w:val="both"/>
        <w:rPr>
          <w:b/>
          <w:bCs/>
          <w:sz w:val="24"/>
          <w:szCs w:val="24"/>
        </w:rPr>
      </w:pPr>
      <w:r w:rsidRPr="00FA565F">
        <w:rPr>
          <w:b/>
          <w:bCs/>
          <w:sz w:val="24"/>
          <w:szCs w:val="24"/>
        </w:rPr>
        <w:t>KONTENT: Pytania i odpowiedzi. Rozwój języka w wieku przedszkolnym.</w:t>
      </w:r>
    </w:p>
    <w:p w14:paraId="30928045" w14:textId="682B96DF" w:rsidR="007D426E" w:rsidRPr="00FA565F" w:rsidRDefault="007D426E" w:rsidP="00FA5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książką prof. J. Cieszyńskiej </w:t>
      </w:r>
      <w:r w:rsidRPr="007D426E">
        <w:rPr>
          <w:b/>
          <w:bCs/>
          <w:sz w:val="24"/>
          <w:szCs w:val="24"/>
        </w:rPr>
        <w:t>„Wczesna interwencja terapeutyczna. Stymulacja rozwoju dziecka. Od noworodka do 6. roku życia”:</w:t>
      </w:r>
    </w:p>
    <w:p w14:paraId="00536E05" w14:textId="7C79598B" w:rsidR="00FA565F" w:rsidRDefault="00FA565F" w:rsidP="00FA565F">
      <w:pPr>
        <w:jc w:val="both"/>
        <w:rPr>
          <w:sz w:val="24"/>
          <w:szCs w:val="24"/>
        </w:rPr>
      </w:pPr>
      <w:r w:rsidRPr="00FA565F">
        <w:rPr>
          <w:sz w:val="24"/>
          <w:szCs w:val="24"/>
        </w:rPr>
        <w:t xml:space="preserve">Język przedszkolaka dowodzi zwykle, że proces kształtowania się systemu językowego w podstawowym wymiarze dobiega końca. Jest to bowiem czas ostatecznego formowania się systemu fonetyczno-fonologicznego oraz pojawiania się wszystkich kategorii gramatycznych oraz schematów składniowych. Zwiększa się zasób słów, a rozwój poznawczy pozwala również używać nazw abstrakcyjnych, porządkować świat czasowo i przestrzennie. Na początku wieku przedszkolnego dzieci potrafią udzielać odpowiedzi na proste pytania (zwykle o pojedynczą informację) dotyczące niedawnej przeszłości, wspominać odleglejsze wydarzenia, zazwyczaj łączące się z silniejszymi emocjami (np. emocjonujące wydarzenia z wakacji), rozumieć zdania odnoszące się do bliskiej przyszłości (np. </w:t>
      </w:r>
      <w:r w:rsidRPr="007D426E">
        <w:rPr>
          <w:i/>
          <w:iCs/>
          <w:sz w:val="24"/>
          <w:szCs w:val="24"/>
        </w:rPr>
        <w:t>Po obiedzie pójdziemy na spacer</w:t>
      </w:r>
      <w:r w:rsidRPr="00FA565F">
        <w:rPr>
          <w:sz w:val="24"/>
          <w:szCs w:val="24"/>
        </w:rPr>
        <w:t>). Koniec wieku przedszkolnego przynosi rozwój zdolności narracji, dziecko potrafi opowiedzieć kilkoma zdaniami, co działo się w przedszkolu lu</w:t>
      </w:r>
      <w:r w:rsidR="007D426E">
        <w:rPr>
          <w:sz w:val="24"/>
          <w:szCs w:val="24"/>
        </w:rPr>
        <w:t>b</w:t>
      </w:r>
      <w:r w:rsidRPr="00FA565F">
        <w:rPr>
          <w:sz w:val="24"/>
          <w:szCs w:val="24"/>
        </w:rPr>
        <w:t xml:space="preserve"> wydarzyło się na wycieczce. Swobodnie także konstruuje wypowiedzi dotyczące przyszłości. Staje się gotowe do czytania tekstów i nauki języka poprzez opisy metajęzykowe, o ile dostosowane są do jego poziomu poznawczego. </w:t>
      </w:r>
      <w:r w:rsidRPr="007D426E">
        <w:rPr>
          <w:b/>
          <w:bCs/>
          <w:sz w:val="24"/>
          <w:szCs w:val="24"/>
        </w:rPr>
        <w:t>Przedszkolak to w pełni świadomy użytkownik – nadawca i odbiorca – języka.</w:t>
      </w:r>
    </w:p>
    <w:p w14:paraId="566D25E0" w14:textId="613EE0CF" w:rsidR="007D426E" w:rsidRPr="007D426E" w:rsidRDefault="007D426E" w:rsidP="00FA565F">
      <w:pPr>
        <w:jc w:val="both"/>
        <w:rPr>
          <w:b/>
          <w:bCs/>
          <w:sz w:val="24"/>
          <w:szCs w:val="24"/>
        </w:rPr>
      </w:pPr>
      <w:r w:rsidRPr="007D426E">
        <w:rPr>
          <w:b/>
          <w:bCs/>
          <w:sz w:val="24"/>
          <w:szCs w:val="24"/>
        </w:rPr>
        <w:t xml:space="preserve">Szanowni Państwo, </w:t>
      </w:r>
    </w:p>
    <w:p w14:paraId="444362A1" w14:textId="4A245D7B" w:rsidR="007D426E" w:rsidRDefault="007D426E" w:rsidP="00FA5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pliku nr 2 znajdą Państwo materiał do ćwiczeń pytań i odpowiedzi. Jego istotą jest sprawdzenie rozumienia pytań odnoszących się do podmiotu, orzeczenia i grupy określeń. </w:t>
      </w:r>
    </w:p>
    <w:p w14:paraId="702301A3" w14:textId="2BAAF52A" w:rsidR="007D426E" w:rsidRDefault="007D426E" w:rsidP="007D426E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58C450F8" w14:textId="67161B11" w:rsidR="007D426E" w:rsidRPr="00FA565F" w:rsidRDefault="007D426E" w:rsidP="007D426E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Agnieszka Wilk</w:t>
      </w:r>
    </w:p>
    <w:sectPr w:rsidR="007D426E" w:rsidRPr="00FA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5F"/>
    <w:rsid w:val="007D426E"/>
    <w:rsid w:val="00FA3D84"/>
    <w:rsid w:val="00F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C1E"/>
  <w15:chartTrackingRefBased/>
  <w15:docId w15:val="{A3F4D3A4-EDAC-484B-8BFE-9C0EAFB5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2021-03-31T08:13:00Z</dcterms:created>
  <dcterms:modified xsi:type="dcterms:W3CDTF">2021-03-31T08:29:00Z</dcterms:modified>
</cp:coreProperties>
</file>