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20E2B" w14:textId="77777777" w:rsidR="001C3800" w:rsidRPr="00C20C33" w:rsidRDefault="001C3800" w:rsidP="001C3800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KONTENT: </w:t>
      </w:r>
      <w:r w:rsidRPr="00C20C33">
        <w:rPr>
          <w:rFonts w:ascii="Arial" w:hAnsi="Arial" w:cs="Arial"/>
          <w:b/>
          <w:bCs/>
          <w:sz w:val="24"/>
          <w:szCs w:val="24"/>
          <w:u w:val="single"/>
        </w:rPr>
        <w:t>ORM – OPÓŹNIONY ROZWÓJ MOWY</w:t>
      </w:r>
    </w:p>
    <w:p w14:paraId="70467DEE" w14:textId="77777777" w:rsidR="001C3800" w:rsidRDefault="001C3800" w:rsidP="001C380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Szanowni  Państwo,</w:t>
      </w:r>
    </w:p>
    <w:p w14:paraId="5B5A0C78" w14:textId="2BC20CC5" w:rsidR="001C3800" w:rsidRDefault="001C3800" w:rsidP="001C380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ORM,</w:t>
      </w:r>
      <w:r w:rsidR="00DA78B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czyli opóźniony rozwój mowy, to najszersze określenie wszelkich form trudności w rozwoju mowy biernej (rozumienia) i mowy czynnej (nadawania).</w:t>
      </w:r>
    </w:p>
    <w:p w14:paraId="289D3EEC" w14:textId="77777777" w:rsidR="001C3800" w:rsidRDefault="001C3800" w:rsidP="001C380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Przyczyn ORM jest mnóstwo, a ich głębokość i rozległość może przyjmować niezliczone kombinacje. Chciałabym z całą mocą podkreślić, że dziecko trzyletnie powinno wypowiadać się zdaniami prostymi nierozwiniętymi, mieć radość powiadamiania, a co za tym idzie w miarę swobodnie nawiązywać relacje interpersonalne - taka jest norma rozwojowa.</w:t>
      </w:r>
    </w:p>
    <w:p w14:paraId="3383A9B8" w14:textId="4C3905A8" w:rsidR="001C3800" w:rsidRDefault="001C3800" w:rsidP="001C380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Poniżej przedstawiam Państwu  </w:t>
      </w:r>
      <w:r w:rsidR="004C4878">
        <w:rPr>
          <w:rFonts w:ascii="Arial" w:hAnsi="Arial" w:cs="Arial"/>
          <w:sz w:val="24"/>
          <w:szCs w:val="24"/>
        </w:rPr>
        <w:t>„</w:t>
      </w:r>
      <w:r w:rsidR="004C4878">
        <w:rPr>
          <w:rFonts w:ascii="Arial" w:hAnsi="Arial" w:cs="Arial"/>
          <w:i/>
          <w:iCs/>
          <w:sz w:val="24"/>
          <w:szCs w:val="24"/>
        </w:rPr>
        <w:t>M</w:t>
      </w:r>
      <w:r w:rsidRPr="003F5E37">
        <w:rPr>
          <w:rFonts w:ascii="Arial" w:hAnsi="Arial" w:cs="Arial"/>
          <w:i/>
          <w:iCs/>
          <w:sz w:val="24"/>
          <w:szCs w:val="24"/>
        </w:rPr>
        <w:t>etodę naturalnego rozwoju języka</w:t>
      </w:r>
      <w:r w:rsidR="004C4878">
        <w:rPr>
          <w:rFonts w:ascii="Arial" w:hAnsi="Arial" w:cs="Arial"/>
          <w:i/>
          <w:iCs/>
          <w:sz w:val="24"/>
          <w:szCs w:val="24"/>
        </w:rPr>
        <w:t>”</w:t>
      </w:r>
      <w:r>
        <w:rPr>
          <w:rFonts w:ascii="Arial" w:hAnsi="Arial" w:cs="Arial"/>
          <w:i/>
          <w:iCs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z cyklu „Słoneczna biblioteka”. Składa się ona z 40 książeczek. W każdej książeczce są trzy opowiadania. Istotą metody jest bardzo skrupulatnie przestrzegana zasada: „</w:t>
      </w:r>
      <w:proofErr w:type="spellStart"/>
      <w:r>
        <w:rPr>
          <w:rFonts w:ascii="Arial" w:hAnsi="Arial" w:cs="Arial"/>
          <w:sz w:val="24"/>
          <w:szCs w:val="24"/>
        </w:rPr>
        <w:t>slow</w:t>
      </w:r>
      <w:proofErr w:type="spellEnd"/>
      <w:r>
        <w:rPr>
          <w:rFonts w:ascii="Arial" w:hAnsi="Arial" w:cs="Arial"/>
          <w:sz w:val="24"/>
          <w:szCs w:val="24"/>
        </w:rPr>
        <w:t>”- powoli, stopniowania trudności i utrwalania.</w:t>
      </w:r>
    </w:p>
    <w:p w14:paraId="5D12C458" w14:textId="77777777" w:rsidR="001C3800" w:rsidRDefault="001C3800" w:rsidP="001C380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Bardzo lubię korzystać z tej metody w terapii dzieci z różnymi rodzajami zaburzeń mowy, tj. ORM, afazją dziecięcą, jąkaniem i </w:t>
      </w:r>
      <w:proofErr w:type="spellStart"/>
      <w:r>
        <w:rPr>
          <w:rFonts w:ascii="Arial" w:hAnsi="Arial" w:cs="Arial"/>
          <w:sz w:val="24"/>
          <w:szCs w:val="24"/>
        </w:rPr>
        <w:t>dyslalią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4034F44" w14:textId="77777777" w:rsidR="001C3800" w:rsidRDefault="001C3800" w:rsidP="001C3800">
      <w:pPr>
        <w:jc w:val="both"/>
        <w:rPr>
          <w:rFonts w:ascii="Arial" w:hAnsi="Arial" w:cs="Arial"/>
          <w:sz w:val="24"/>
          <w:szCs w:val="24"/>
        </w:rPr>
      </w:pPr>
    </w:p>
    <w:p w14:paraId="178947EE" w14:textId="49ECBE28" w:rsidR="001C3800" w:rsidRDefault="001C3800" w:rsidP="00AC53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</w:t>
      </w:r>
    </w:p>
    <w:p w14:paraId="2CC060C6" w14:textId="05A831AE" w:rsidR="005D69AF" w:rsidRDefault="009372D1">
      <w:r>
        <w:rPr>
          <w:noProof/>
        </w:rPr>
        <w:drawing>
          <wp:inline distT="0" distB="0" distL="0" distR="0" wp14:anchorId="5D91435D" wp14:editId="42F68063">
            <wp:extent cx="5760720" cy="35420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B39E7" w14:textId="2426F897" w:rsidR="009372D1" w:rsidRDefault="009372D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B2C0760" wp14:editId="2F31F254">
            <wp:extent cx="3055620" cy="17132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17" cy="172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1130F" w14:textId="2A2A417B" w:rsidR="009372D1" w:rsidRDefault="009372D1">
      <w:r>
        <w:rPr>
          <w:noProof/>
        </w:rPr>
        <w:drawing>
          <wp:inline distT="0" distB="0" distL="0" distR="0" wp14:anchorId="0A197275" wp14:editId="1E627114">
            <wp:extent cx="3108960" cy="190848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4" cy="191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ED1AB" w14:textId="7910C90B" w:rsidR="009372D1" w:rsidRDefault="009372D1">
      <w:r>
        <w:rPr>
          <w:noProof/>
        </w:rPr>
        <w:drawing>
          <wp:inline distT="0" distB="0" distL="0" distR="0" wp14:anchorId="61A02E8E" wp14:editId="108C7FD5">
            <wp:extent cx="3078480" cy="1887741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05" cy="189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DB3D1" w14:textId="75F2C4FA" w:rsidR="009372D1" w:rsidRDefault="009372D1">
      <w:r>
        <w:rPr>
          <w:noProof/>
        </w:rPr>
        <w:drawing>
          <wp:inline distT="0" distB="0" distL="0" distR="0" wp14:anchorId="3848240E" wp14:editId="1B285933">
            <wp:extent cx="1986017" cy="23774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25" cy="23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BA7A6" w14:textId="63D9639D" w:rsidR="009372D1" w:rsidRDefault="009372D1">
      <w:r>
        <w:rPr>
          <w:noProof/>
        </w:rPr>
        <w:lastRenderedPageBreak/>
        <w:drawing>
          <wp:inline distT="0" distB="0" distL="0" distR="0" wp14:anchorId="49897705" wp14:editId="642E6B5B">
            <wp:extent cx="3274650" cy="1935480"/>
            <wp:effectExtent l="0" t="0" r="254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11" cy="193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F6AE8" w14:textId="65D12B3E" w:rsidR="009372D1" w:rsidRDefault="009372D1">
      <w:r>
        <w:rPr>
          <w:noProof/>
        </w:rPr>
        <w:drawing>
          <wp:inline distT="0" distB="0" distL="0" distR="0" wp14:anchorId="4036B5A8" wp14:editId="7E0375F5">
            <wp:extent cx="3284565" cy="19659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81" cy="196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4D173" w14:textId="7E991D55" w:rsidR="009372D1" w:rsidRDefault="009372D1">
      <w:r>
        <w:rPr>
          <w:noProof/>
        </w:rPr>
        <w:drawing>
          <wp:inline distT="0" distB="0" distL="0" distR="0" wp14:anchorId="12D0E4A8" wp14:editId="66845AB7">
            <wp:extent cx="3268494" cy="1828800"/>
            <wp:effectExtent l="0" t="0" r="825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93" cy="18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3393" w14:textId="6C3758F8" w:rsidR="009372D1" w:rsidRDefault="009372D1">
      <w:r>
        <w:rPr>
          <w:noProof/>
        </w:rPr>
        <w:drawing>
          <wp:inline distT="0" distB="0" distL="0" distR="0" wp14:anchorId="6389901F" wp14:editId="2F3133B4">
            <wp:extent cx="3306206" cy="2004060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68" cy="200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27DAC5" wp14:editId="36B8D7B0">
            <wp:extent cx="2035674" cy="2392680"/>
            <wp:effectExtent l="0" t="0" r="3175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10" cy="239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D20BA" w14:textId="6D8B3007" w:rsidR="009372D1" w:rsidRDefault="009372D1">
      <w:r>
        <w:rPr>
          <w:noProof/>
        </w:rPr>
        <w:lastRenderedPageBreak/>
        <w:drawing>
          <wp:inline distT="0" distB="0" distL="0" distR="0" wp14:anchorId="0909C291" wp14:editId="4F84265F">
            <wp:extent cx="2004060" cy="2326583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89" cy="232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8E429" wp14:editId="73967173">
            <wp:extent cx="2766060" cy="1587314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19" cy="158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E6213" w14:textId="58CFE503" w:rsidR="009372D1" w:rsidRDefault="009372D1">
      <w:r>
        <w:rPr>
          <w:noProof/>
        </w:rPr>
        <w:drawing>
          <wp:inline distT="0" distB="0" distL="0" distR="0" wp14:anchorId="7CD7A1C0" wp14:editId="6F42BAAC">
            <wp:extent cx="3211642" cy="1874520"/>
            <wp:effectExtent l="0" t="0" r="825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76" cy="187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F57009" wp14:editId="5991F588">
            <wp:extent cx="3189356" cy="18745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58" cy="18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4E279" wp14:editId="37C34236">
            <wp:extent cx="2131720" cy="2453640"/>
            <wp:effectExtent l="0" t="0" r="1905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1" cy="24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4146" w14:textId="7D0E60A6" w:rsidR="00182665" w:rsidRDefault="0018266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082BC0" wp14:editId="0A0D4326">
            <wp:simplePos x="0" y="0"/>
            <wp:positionH relativeFrom="margin">
              <wp:posOffset>26670</wp:posOffset>
            </wp:positionH>
            <wp:positionV relativeFrom="margin">
              <wp:posOffset>6312535</wp:posOffset>
            </wp:positionV>
            <wp:extent cx="1546860" cy="1815465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6B530A5" wp14:editId="34FC5211">
            <wp:simplePos x="0" y="0"/>
            <wp:positionH relativeFrom="margin">
              <wp:posOffset>29845</wp:posOffset>
            </wp:positionH>
            <wp:positionV relativeFrom="margin">
              <wp:posOffset>4194175</wp:posOffset>
            </wp:positionV>
            <wp:extent cx="3109595" cy="1820545"/>
            <wp:effectExtent l="0" t="0" r="0" b="8255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7E0CDE" wp14:editId="67068C54">
            <wp:simplePos x="0" y="0"/>
            <wp:positionH relativeFrom="margin">
              <wp:posOffset>33655</wp:posOffset>
            </wp:positionH>
            <wp:positionV relativeFrom="margin">
              <wp:posOffset>2244090</wp:posOffset>
            </wp:positionV>
            <wp:extent cx="3133090" cy="1821180"/>
            <wp:effectExtent l="0" t="0" r="0" b="762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AB2AC95" wp14:editId="7B688599">
            <wp:simplePos x="0" y="0"/>
            <wp:positionH relativeFrom="margin">
              <wp:posOffset>1905000</wp:posOffset>
            </wp:positionH>
            <wp:positionV relativeFrom="margin">
              <wp:posOffset>3810</wp:posOffset>
            </wp:positionV>
            <wp:extent cx="3345180" cy="1972945"/>
            <wp:effectExtent l="0" t="0" r="7620" b="8255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2D1">
        <w:rPr>
          <w:noProof/>
        </w:rPr>
        <w:drawing>
          <wp:inline distT="0" distB="0" distL="0" distR="0" wp14:anchorId="1F7E5D56" wp14:editId="01F0871D">
            <wp:extent cx="1670244" cy="1968500"/>
            <wp:effectExtent l="0" t="0" r="635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69" cy="197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8CC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4C818CC" wp14:editId="1B746BEF">
            <wp:simplePos x="4183380" y="2887980"/>
            <wp:positionH relativeFrom="margin">
              <wp:align>left</wp:align>
            </wp:positionH>
            <wp:positionV relativeFrom="margin">
              <wp:align>top</wp:align>
            </wp:positionV>
            <wp:extent cx="1965960" cy="2355850"/>
            <wp:effectExtent l="0" t="0" r="0" b="635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03F80A0" wp14:editId="785735B5">
            <wp:extent cx="4152948" cy="2360295"/>
            <wp:effectExtent l="0" t="0" r="0" b="190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712" cy="23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790ACB" wp14:editId="2005AB2A">
            <wp:extent cx="3372129" cy="195072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61" cy="195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B42244" wp14:editId="27E4AD0F">
            <wp:extent cx="3398520" cy="1971606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27" cy="197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720DA" wp14:editId="3C529CFB">
            <wp:extent cx="1649569" cy="1968500"/>
            <wp:effectExtent l="0" t="0" r="825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40" cy="197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EB7D1" w14:textId="41EDC892" w:rsidR="00E64CB6" w:rsidRDefault="00E64CB6">
      <w:r>
        <w:rPr>
          <w:noProof/>
        </w:rPr>
        <w:lastRenderedPageBreak/>
        <w:drawing>
          <wp:inline distT="0" distB="0" distL="0" distR="0" wp14:anchorId="6ACCA3DF" wp14:editId="5670D6D0">
            <wp:extent cx="1689317" cy="2026920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64" cy="202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46F2A" w14:textId="53617006" w:rsidR="00E64CB6" w:rsidRDefault="00E64CB6">
      <w:r>
        <w:rPr>
          <w:noProof/>
        </w:rPr>
        <w:drawing>
          <wp:inline distT="0" distB="0" distL="0" distR="0" wp14:anchorId="7A503FFD" wp14:editId="4F07DBAC">
            <wp:extent cx="3330538" cy="1905000"/>
            <wp:effectExtent l="0" t="0" r="381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95" cy="190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38958" w14:textId="48904D62" w:rsidR="00E64CB6" w:rsidRDefault="00E64CB6">
      <w:r>
        <w:rPr>
          <w:noProof/>
        </w:rPr>
        <w:drawing>
          <wp:inline distT="0" distB="0" distL="0" distR="0" wp14:anchorId="57ED1031" wp14:editId="15B4F955">
            <wp:extent cx="3299460" cy="1968328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21" cy="197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57EFE" w14:textId="31E123E6" w:rsidR="00E64CB6" w:rsidRDefault="00E64CB6">
      <w:r>
        <w:rPr>
          <w:noProof/>
        </w:rPr>
        <w:drawing>
          <wp:inline distT="0" distB="0" distL="0" distR="0" wp14:anchorId="7EB9CDD9" wp14:editId="6E310200">
            <wp:extent cx="3261360" cy="1980111"/>
            <wp:effectExtent l="0" t="0" r="0" b="12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09" cy="19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A15C7" wp14:editId="5D79DCEA">
            <wp:extent cx="1684020" cy="1971929"/>
            <wp:effectExtent l="0" t="0" r="0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8" cy="19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C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800"/>
    <w:rsid w:val="00182665"/>
    <w:rsid w:val="001C3800"/>
    <w:rsid w:val="004C4878"/>
    <w:rsid w:val="005D69AF"/>
    <w:rsid w:val="0072511A"/>
    <w:rsid w:val="009372D1"/>
    <w:rsid w:val="00A449A5"/>
    <w:rsid w:val="00AC5331"/>
    <w:rsid w:val="00DA3E47"/>
    <w:rsid w:val="00DA78B6"/>
    <w:rsid w:val="00E64CB6"/>
    <w:rsid w:val="00F6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0F064"/>
  <w15:chartTrackingRefBased/>
  <w15:docId w15:val="{8C21D4D3-8CE2-423A-AF1C-6CDE62973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38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158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11</cp:revision>
  <dcterms:created xsi:type="dcterms:W3CDTF">2020-04-27T22:48:00Z</dcterms:created>
  <dcterms:modified xsi:type="dcterms:W3CDTF">2020-04-28T12:54:00Z</dcterms:modified>
</cp:coreProperties>
</file>