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4B3FE" w14:textId="09AAAB3E" w:rsidR="00957DAE" w:rsidRPr="000257E1" w:rsidRDefault="00AF205F">
      <w:pPr>
        <w:rPr>
          <w:b/>
          <w:bCs/>
          <w:sz w:val="24"/>
          <w:szCs w:val="24"/>
        </w:rPr>
      </w:pPr>
      <w:r w:rsidRPr="000257E1">
        <w:rPr>
          <w:b/>
          <w:bCs/>
          <w:sz w:val="24"/>
          <w:szCs w:val="24"/>
        </w:rPr>
        <w:t>KONTENT: Myślenie logiczne, warunkowanie: „Dlaczego … ?</w:t>
      </w:r>
      <w:r w:rsidR="00177990">
        <w:rPr>
          <w:b/>
          <w:bCs/>
          <w:sz w:val="24"/>
          <w:szCs w:val="24"/>
        </w:rPr>
        <w:t xml:space="preserve"> p</w:t>
      </w:r>
      <w:r w:rsidRPr="000257E1">
        <w:rPr>
          <w:b/>
          <w:bCs/>
          <w:sz w:val="24"/>
          <w:szCs w:val="24"/>
        </w:rPr>
        <w:t>onieważ … .”</w:t>
      </w:r>
    </w:p>
    <w:p w14:paraId="58207317" w14:textId="7CBAC95D" w:rsidR="00AF205F" w:rsidRPr="000257E1" w:rsidRDefault="00AF205F">
      <w:pPr>
        <w:rPr>
          <w:sz w:val="24"/>
          <w:szCs w:val="24"/>
        </w:rPr>
      </w:pPr>
      <w:r w:rsidRPr="000257E1">
        <w:rPr>
          <w:sz w:val="24"/>
          <w:szCs w:val="24"/>
        </w:rPr>
        <w:t xml:space="preserve">Szanowni Państwo, </w:t>
      </w:r>
    </w:p>
    <w:p w14:paraId="24CBF789" w14:textId="68EA65D5" w:rsidR="00AF205F" w:rsidRPr="000257E1" w:rsidRDefault="00AF205F">
      <w:pPr>
        <w:rPr>
          <w:sz w:val="24"/>
          <w:szCs w:val="24"/>
        </w:rPr>
      </w:pPr>
      <w:r w:rsidRPr="000257E1">
        <w:rPr>
          <w:sz w:val="24"/>
          <w:szCs w:val="24"/>
        </w:rPr>
        <w:t>Zachęcam do ćwiczenia z dzieckiem tworzenia wypowiedzeń, które mają na celu wyjaśnienie</w:t>
      </w:r>
      <w:r w:rsidR="00177990">
        <w:rPr>
          <w:sz w:val="24"/>
          <w:szCs w:val="24"/>
        </w:rPr>
        <w:t>,</w:t>
      </w:r>
      <w:r w:rsidRPr="000257E1">
        <w:rPr>
          <w:sz w:val="24"/>
          <w:szCs w:val="24"/>
        </w:rPr>
        <w:t xml:space="preserve"> </w:t>
      </w:r>
      <w:r w:rsidR="00177990">
        <w:rPr>
          <w:sz w:val="24"/>
          <w:szCs w:val="24"/>
        </w:rPr>
        <w:t>że</w:t>
      </w:r>
      <w:r w:rsidRPr="000257E1">
        <w:rPr>
          <w:sz w:val="24"/>
          <w:szCs w:val="24"/>
        </w:rPr>
        <w:t xml:space="preserve"> określone zjawisko jest determinowane taką, czy inną przyczyną. </w:t>
      </w:r>
    </w:p>
    <w:p w14:paraId="42F95317" w14:textId="6BD9FE58" w:rsidR="00AF205F" w:rsidRPr="000257E1" w:rsidRDefault="00AF205F">
      <w:pPr>
        <w:rPr>
          <w:sz w:val="24"/>
          <w:szCs w:val="24"/>
        </w:rPr>
      </w:pPr>
      <w:r w:rsidRPr="000257E1">
        <w:rPr>
          <w:sz w:val="24"/>
          <w:szCs w:val="24"/>
        </w:rPr>
        <w:t xml:space="preserve">Celem tego ćwiczenia jest </w:t>
      </w:r>
      <w:r w:rsidR="000257E1">
        <w:rPr>
          <w:sz w:val="24"/>
          <w:szCs w:val="24"/>
        </w:rPr>
        <w:t>podniesienie</w:t>
      </w:r>
      <w:r w:rsidRPr="000257E1">
        <w:rPr>
          <w:sz w:val="24"/>
          <w:szCs w:val="24"/>
        </w:rPr>
        <w:t xml:space="preserve"> sprawności </w:t>
      </w:r>
      <w:r w:rsidR="000257E1">
        <w:rPr>
          <w:sz w:val="24"/>
          <w:szCs w:val="24"/>
        </w:rPr>
        <w:t xml:space="preserve">dziecka </w:t>
      </w:r>
      <w:r w:rsidRPr="000257E1">
        <w:rPr>
          <w:sz w:val="24"/>
          <w:szCs w:val="24"/>
        </w:rPr>
        <w:t>w logicznym myśleniu i</w:t>
      </w:r>
      <w:r w:rsidR="000257E1">
        <w:rPr>
          <w:sz w:val="24"/>
          <w:szCs w:val="24"/>
        </w:rPr>
        <w:t> </w:t>
      </w:r>
      <w:r w:rsidRPr="000257E1">
        <w:rPr>
          <w:sz w:val="24"/>
          <w:szCs w:val="24"/>
        </w:rPr>
        <w:t xml:space="preserve">pogłębienie </w:t>
      </w:r>
      <w:r w:rsidR="000257E1">
        <w:rPr>
          <w:sz w:val="24"/>
          <w:szCs w:val="24"/>
        </w:rPr>
        <w:t xml:space="preserve">jego </w:t>
      </w:r>
      <w:r w:rsidRPr="000257E1">
        <w:rPr>
          <w:sz w:val="24"/>
          <w:szCs w:val="24"/>
        </w:rPr>
        <w:t>rozumowania przyczynowo</w:t>
      </w:r>
      <w:r w:rsidR="00177990">
        <w:rPr>
          <w:sz w:val="24"/>
          <w:szCs w:val="24"/>
        </w:rPr>
        <w:t>-</w:t>
      </w:r>
      <w:r w:rsidRPr="000257E1">
        <w:rPr>
          <w:sz w:val="24"/>
          <w:szCs w:val="24"/>
        </w:rPr>
        <w:t>skutkowego.</w:t>
      </w:r>
    </w:p>
    <w:p w14:paraId="6F9D8CF4" w14:textId="59EA4416" w:rsidR="00AF205F" w:rsidRPr="00177990" w:rsidRDefault="00AF205F">
      <w:pPr>
        <w:rPr>
          <w:b/>
          <w:bCs/>
          <w:sz w:val="24"/>
          <w:szCs w:val="24"/>
        </w:rPr>
      </w:pPr>
      <w:r w:rsidRPr="00177990">
        <w:rPr>
          <w:b/>
          <w:bCs/>
          <w:sz w:val="24"/>
          <w:szCs w:val="24"/>
        </w:rPr>
        <w:t xml:space="preserve">Ćwiczymy </w:t>
      </w:r>
      <w:r w:rsidR="00177990">
        <w:rPr>
          <w:b/>
          <w:bCs/>
          <w:sz w:val="24"/>
          <w:szCs w:val="24"/>
        </w:rPr>
        <w:t>z wykorzystaniem</w:t>
      </w:r>
      <w:r w:rsidRPr="00177990">
        <w:rPr>
          <w:b/>
          <w:bCs/>
          <w:sz w:val="24"/>
          <w:szCs w:val="24"/>
        </w:rPr>
        <w:t xml:space="preserve"> obrazków załączonych w drugim pliku</w:t>
      </w:r>
      <w:r w:rsidR="00177990" w:rsidRPr="00177990">
        <w:rPr>
          <w:b/>
          <w:bCs/>
          <w:sz w:val="24"/>
          <w:szCs w:val="24"/>
        </w:rPr>
        <w:t>.</w:t>
      </w:r>
    </w:p>
    <w:p w14:paraId="01A82D8C" w14:textId="2B15A319" w:rsidR="000257E1" w:rsidRPr="000257E1" w:rsidRDefault="00AF205F">
      <w:pPr>
        <w:rPr>
          <w:sz w:val="24"/>
          <w:szCs w:val="24"/>
        </w:rPr>
      </w:pPr>
      <w:r w:rsidRPr="000257E1">
        <w:rPr>
          <w:sz w:val="24"/>
          <w:szCs w:val="24"/>
        </w:rPr>
        <w:t>Podczas tego zadania nie zawsze zachowujemy chronologię zda</w:t>
      </w:r>
      <w:r w:rsidR="00170B0B">
        <w:rPr>
          <w:sz w:val="24"/>
          <w:szCs w:val="24"/>
        </w:rPr>
        <w:t>rzen</w:t>
      </w:r>
      <w:r w:rsidRPr="000257E1">
        <w:rPr>
          <w:sz w:val="24"/>
          <w:szCs w:val="24"/>
        </w:rPr>
        <w:t>ia, bowiem np.:</w:t>
      </w:r>
      <w:r w:rsidR="007B381D">
        <w:rPr>
          <w:sz w:val="24"/>
          <w:szCs w:val="24"/>
        </w:rPr>
        <w:t xml:space="preserve"> n</w:t>
      </w:r>
      <w:r w:rsidRPr="000257E1">
        <w:rPr>
          <w:sz w:val="24"/>
          <w:szCs w:val="24"/>
        </w:rPr>
        <w:t>ajpierw miał miejsce wypadek, skutkiem czego jest reakcja służb ratunkowych.</w:t>
      </w:r>
      <w:r w:rsidR="007B381D">
        <w:rPr>
          <w:sz w:val="24"/>
          <w:szCs w:val="24"/>
        </w:rPr>
        <w:t xml:space="preserve"> Wtedy komentarz może mieć formę: </w:t>
      </w:r>
      <w:r w:rsidR="000257E1" w:rsidRPr="000257E1">
        <w:rPr>
          <w:sz w:val="24"/>
          <w:szCs w:val="24"/>
        </w:rPr>
        <w:t xml:space="preserve">„Pogotowie pędzi na </w:t>
      </w:r>
      <w:r w:rsidR="00170B0B">
        <w:rPr>
          <w:sz w:val="24"/>
          <w:szCs w:val="24"/>
        </w:rPr>
        <w:t>sygnale</w:t>
      </w:r>
      <w:r w:rsidR="000257E1" w:rsidRPr="000257E1">
        <w:rPr>
          <w:sz w:val="24"/>
          <w:szCs w:val="24"/>
        </w:rPr>
        <w:t>, ponieważ kobieta miała wypadek”.</w:t>
      </w:r>
    </w:p>
    <w:p w14:paraId="2D8BD238" w14:textId="02BDCF6F" w:rsidR="000257E1" w:rsidRPr="000257E1" w:rsidRDefault="000257E1">
      <w:pPr>
        <w:rPr>
          <w:sz w:val="24"/>
          <w:szCs w:val="24"/>
        </w:rPr>
      </w:pPr>
      <w:r w:rsidRPr="000257E1">
        <w:rPr>
          <w:sz w:val="24"/>
          <w:szCs w:val="24"/>
        </w:rPr>
        <w:t>Poniżej inne przykłady:</w:t>
      </w:r>
    </w:p>
    <w:p w14:paraId="46CB7FA9" w14:textId="0333DF73" w:rsidR="000257E1" w:rsidRPr="000257E1" w:rsidRDefault="000257E1">
      <w:pPr>
        <w:rPr>
          <w:sz w:val="24"/>
          <w:szCs w:val="24"/>
        </w:rPr>
      </w:pPr>
      <w:r w:rsidRPr="000257E1">
        <w:rPr>
          <w:sz w:val="24"/>
          <w:szCs w:val="24"/>
        </w:rPr>
        <w:t>„Mały chłopiec płacze, ponieważ odpadło koło</w:t>
      </w:r>
      <w:r w:rsidR="00170B0B">
        <w:rPr>
          <w:sz w:val="24"/>
          <w:szCs w:val="24"/>
        </w:rPr>
        <w:t xml:space="preserve"> z</w:t>
      </w:r>
      <w:r w:rsidRPr="000257E1">
        <w:rPr>
          <w:sz w:val="24"/>
          <w:szCs w:val="24"/>
        </w:rPr>
        <w:t xml:space="preserve"> jego aut</w:t>
      </w:r>
      <w:r w:rsidR="00170B0B">
        <w:rPr>
          <w:sz w:val="24"/>
          <w:szCs w:val="24"/>
        </w:rPr>
        <w:t>k</w:t>
      </w:r>
      <w:r w:rsidRPr="000257E1">
        <w:rPr>
          <w:sz w:val="24"/>
          <w:szCs w:val="24"/>
        </w:rPr>
        <w:t>a.”</w:t>
      </w:r>
    </w:p>
    <w:p w14:paraId="6DEFBB45" w14:textId="1305D7D7" w:rsidR="000257E1" w:rsidRPr="000257E1" w:rsidRDefault="000257E1">
      <w:pPr>
        <w:rPr>
          <w:sz w:val="24"/>
          <w:szCs w:val="24"/>
        </w:rPr>
      </w:pPr>
      <w:r w:rsidRPr="000257E1">
        <w:rPr>
          <w:sz w:val="24"/>
          <w:szCs w:val="24"/>
        </w:rPr>
        <w:t>„Pan nabiera wody do konewki, ponieważ musi podlać zwiędnięte kwiaty.”</w:t>
      </w:r>
    </w:p>
    <w:p w14:paraId="62360D9F" w14:textId="263A5DDF" w:rsidR="000257E1" w:rsidRPr="000257E1" w:rsidRDefault="000257E1">
      <w:pPr>
        <w:rPr>
          <w:sz w:val="24"/>
          <w:szCs w:val="24"/>
        </w:rPr>
      </w:pPr>
      <w:r w:rsidRPr="000257E1">
        <w:rPr>
          <w:sz w:val="24"/>
          <w:szCs w:val="24"/>
        </w:rPr>
        <w:t>„Kibice na stadionie wiwatują, ponieważ ich drużyna strzeliła gola (zdobyła bramkę).”</w:t>
      </w:r>
    </w:p>
    <w:p w14:paraId="282FF739" w14:textId="780FDF98" w:rsidR="000257E1" w:rsidRPr="000257E1" w:rsidRDefault="000257E1">
      <w:pPr>
        <w:rPr>
          <w:sz w:val="24"/>
          <w:szCs w:val="24"/>
        </w:rPr>
      </w:pPr>
      <w:r w:rsidRPr="000257E1">
        <w:rPr>
          <w:sz w:val="24"/>
          <w:szCs w:val="24"/>
        </w:rPr>
        <w:t>Kolejne przykłady (tu zgodn</w:t>
      </w:r>
      <w:r w:rsidR="00170B0B">
        <w:rPr>
          <w:sz w:val="24"/>
          <w:szCs w:val="24"/>
        </w:rPr>
        <w:t>i</w:t>
      </w:r>
      <w:r w:rsidRPr="000257E1">
        <w:rPr>
          <w:sz w:val="24"/>
          <w:szCs w:val="24"/>
        </w:rPr>
        <w:t>e z chronologią zdarzenia):</w:t>
      </w:r>
    </w:p>
    <w:p w14:paraId="290D599E" w14:textId="53982A69" w:rsidR="000257E1" w:rsidRPr="000257E1" w:rsidRDefault="000257E1">
      <w:pPr>
        <w:rPr>
          <w:sz w:val="24"/>
          <w:szCs w:val="24"/>
        </w:rPr>
      </w:pPr>
      <w:r w:rsidRPr="000257E1">
        <w:rPr>
          <w:sz w:val="24"/>
          <w:szCs w:val="24"/>
        </w:rPr>
        <w:t>„Dzieci pakują prezent, ponieważ idą na urodziny.”</w:t>
      </w:r>
    </w:p>
    <w:p w14:paraId="7F085F57" w14:textId="1401B97E" w:rsidR="000257E1" w:rsidRPr="000257E1" w:rsidRDefault="000257E1">
      <w:pPr>
        <w:rPr>
          <w:sz w:val="24"/>
          <w:szCs w:val="24"/>
        </w:rPr>
      </w:pPr>
      <w:r w:rsidRPr="000257E1">
        <w:rPr>
          <w:sz w:val="24"/>
          <w:szCs w:val="24"/>
        </w:rPr>
        <w:t>„Rodzina pakuje bagaż</w:t>
      </w:r>
      <w:r w:rsidR="00170B0B">
        <w:rPr>
          <w:sz w:val="24"/>
          <w:szCs w:val="24"/>
        </w:rPr>
        <w:t>e</w:t>
      </w:r>
      <w:r w:rsidRPr="000257E1">
        <w:rPr>
          <w:sz w:val="24"/>
          <w:szCs w:val="24"/>
        </w:rPr>
        <w:t xml:space="preserve"> do auta, ponieważ jedzie na wakacje.”</w:t>
      </w:r>
    </w:p>
    <w:p w14:paraId="48474E86" w14:textId="2135D724" w:rsidR="000257E1" w:rsidRPr="000257E1" w:rsidRDefault="000257E1">
      <w:pPr>
        <w:rPr>
          <w:sz w:val="24"/>
          <w:szCs w:val="24"/>
        </w:rPr>
      </w:pPr>
      <w:r w:rsidRPr="000257E1">
        <w:rPr>
          <w:sz w:val="24"/>
          <w:szCs w:val="24"/>
        </w:rPr>
        <w:t>„Pan wchodzi po drabinie, ponieważ musi umyć okna na pierwszym piętrze.”</w:t>
      </w:r>
    </w:p>
    <w:p w14:paraId="69921D78" w14:textId="77777777" w:rsidR="00170B0B" w:rsidRDefault="00170B0B">
      <w:pPr>
        <w:rPr>
          <w:sz w:val="24"/>
          <w:szCs w:val="24"/>
        </w:rPr>
      </w:pPr>
    </w:p>
    <w:p w14:paraId="48BBD9CA" w14:textId="7BD42F6F" w:rsidR="000257E1" w:rsidRPr="000257E1" w:rsidRDefault="000257E1">
      <w:pPr>
        <w:rPr>
          <w:sz w:val="24"/>
          <w:szCs w:val="24"/>
        </w:rPr>
      </w:pPr>
      <w:r w:rsidRPr="000257E1">
        <w:rPr>
          <w:sz w:val="24"/>
          <w:szCs w:val="24"/>
        </w:rPr>
        <w:t>Życzę owocn</w:t>
      </w:r>
      <w:r w:rsidR="00C6156C">
        <w:rPr>
          <w:sz w:val="24"/>
          <w:szCs w:val="24"/>
        </w:rPr>
        <w:t>ych ćwiczeń</w:t>
      </w:r>
      <w:r w:rsidRPr="000257E1">
        <w:rPr>
          <w:sz w:val="24"/>
          <w:szCs w:val="24"/>
        </w:rPr>
        <w:t>.</w:t>
      </w:r>
    </w:p>
    <w:p w14:paraId="3578B7AF" w14:textId="53DAB668" w:rsidR="000257E1" w:rsidRPr="000257E1" w:rsidRDefault="000257E1" w:rsidP="000257E1">
      <w:pPr>
        <w:ind w:left="5670"/>
        <w:rPr>
          <w:sz w:val="24"/>
          <w:szCs w:val="24"/>
        </w:rPr>
      </w:pPr>
      <w:r w:rsidRPr="000257E1">
        <w:rPr>
          <w:sz w:val="24"/>
          <w:szCs w:val="24"/>
        </w:rPr>
        <w:t>Z poważaniem,</w:t>
      </w:r>
    </w:p>
    <w:p w14:paraId="08949950" w14:textId="4155B52E" w:rsidR="000257E1" w:rsidRPr="000257E1" w:rsidRDefault="000257E1" w:rsidP="000257E1">
      <w:pPr>
        <w:ind w:left="5670"/>
        <w:rPr>
          <w:sz w:val="24"/>
          <w:szCs w:val="24"/>
        </w:rPr>
      </w:pPr>
      <w:r w:rsidRPr="000257E1">
        <w:rPr>
          <w:sz w:val="24"/>
          <w:szCs w:val="24"/>
        </w:rPr>
        <w:t>Agnieszka Wilk</w:t>
      </w:r>
    </w:p>
    <w:sectPr w:rsidR="000257E1" w:rsidRPr="00025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5F"/>
    <w:rsid w:val="000257E1"/>
    <w:rsid w:val="00170B0B"/>
    <w:rsid w:val="00177990"/>
    <w:rsid w:val="002C7B52"/>
    <w:rsid w:val="007B381D"/>
    <w:rsid w:val="00957DAE"/>
    <w:rsid w:val="00AF205F"/>
    <w:rsid w:val="00C6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AC04"/>
  <w15:chartTrackingRefBased/>
  <w15:docId w15:val="{DD2C979E-7896-43A1-A1C9-FB32CE1A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2021-03-30T19:03:00Z</dcterms:created>
  <dcterms:modified xsi:type="dcterms:W3CDTF">2021-03-30T19:04:00Z</dcterms:modified>
</cp:coreProperties>
</file>